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46" w:rsidRPr="002F5BD6" w:rsidRDefault="00270646" w:rsidP="00270646">
      <w:pPr>
        <w:contextualSpacing/>
        <w:jc w:val="center"/>
        <w:rPr>
          <w:sz w:val="28"/>
          <w:szCs w:val="28"/>
          <w:highlight w:val="green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2796540</wp:posOffset>
            </wp:positionH>
            <wp:positionV relativeFrom="page">
              <wp:posOffset>662305</wp:posOffset>
            </wp:positionV>
            <wp:extent cx="431800" cy="600075"/>
            <wp:effectExtent l="19050" t="0" r="6350" b="0"/>
            <wp:wrapSquare wrapText="bothSides"/>
            <wp:docPr id="2" name="Рисунок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646" w:rsidRPr="002F5BD6" w:rsidRDefault="00270646" w:rsidP="00270646">
      <w:pPr>
        <w:pStyle w:val="a4"/>
        <w:widowControl w:val="0"/>
        <w:contextualSpacing/>
        <w:rPr>
          <w:bCs/>
          <w:spacing w:val="60"/>
          <w:sz w:val="20"/>
        </w:rPr>
      </w:pPr>
    </w:p>
    <w:p w:rsidR="00270646" w:rsidRPr="002F5BD6" w:rsidRDefault="00270646" w:rsidP="00270646">
      <w:pPr>
        <w:pStyle w:val="a4"/>
        <w:widowControl w:val="0"/>
        <w:contextualSpacing/>
        <w:rPr>
          <w:bCs/>
          <w:spacing w:val="60"/>
          <w:sz w:val="20"/>
        </w:rPr>
      </w:pPr>
    </w:p>
    <w:p w:rsidR="00270646" w:rsidRPr="008E0DBB" w:rsidRDefault="00270646" w:rsidP="00270646">
      <w:pPr>
        <w:pStyle w:val="a4"/>
        <w:widowControl w:val="0"/>
        <w:contextualSpacing/>
        <w:rPr>
          <w:bCs/>
          <w:spacing w:val="60"/>
          <w:sz w:val="24"/>
          <w:szCs w:val="24"/>
        </w:rPr>
      </w:pPr>
    </w:p>
    <w:p w:rsidR="00270646" w:rsidRPr="008E0DBB" w:rsidRDefault="00270646" w:rsidP="00270646">
      <w:pPr>
        <w:pStyle w:val="a4"/>
        <w:widowControl w:val="0"/>
        <w:contextualSpacing/>
        <w:rPr>
          <w:b/>
          <w:bCs/>
          <w:spacing w:val="60"/>
          <w:sz w:val="28"/>
          <w:szCs w:val="28"/>
        </w:rPr>
      </w:pPr>
      <w:r w:rsidRPr="008E0DBB">
        <w:rPr>
          <w:b/>
          <w:bCs/>
          <w:spacing w:val="60"/>
          <w:sz w:val="28"/>
          <w:szCs w:val="28"/>
        </w:rPr>
        <w:t>УКРАЇНА</w:t>
      </w:r>
    </w:p>
    <w:p w:rsidR="00270646" w:rsidRPr="00C01A5D" w:rsidRDefault="00270646" w:rsidP="00270646">
      <w:pPr>
        <w:pStyle w:val="a6"/>
        <w:widowControl w:val="0"/>
        <w:contextualSpacing/>
        <w:jc w:val="center"/>
        <w:rPr>
          <w:b/>
          <w:sz w:val="26"/>
          <w:szCs w:val="26"/>
        </w:rPr>
      </w:pPr>
      <w:r w:rsidRPr="00C01A5D">
        <w:rPr>
          <w:b/>
          <w:sz w:val="26"/>
          <w:szCs w:val="26"/>
        </w:rPr>
        <w:t>ХМЕЛЬНИЦЬКА ОБЛАСНА РАДА</w:t>
      </w:r>
    </w:p>
    <w:p w:rsidR="00270646" w:rsidRPr="00EF529C" w:rsidRDefault="00270646" w:rsidP="00270646">
      <w:pPr>
        <w:pStyle w:val="a6"/>
        <w:widowControl w:val="0"/>
        <w:contextualSpacing/>
        <w:jc w:val="center"/>
        <w:rPr>
          <w:b/>
          <w:sz w:val="26"/>
          <w:szCs w:val="26"/>
        </w:rPr>
      </w:pPr>
      <w:r w:rsidRPr="00EF529C">
        <w:rPr>
          <w:b/>
          <w:sz w:val="26"/>
          <w:szCs w:val="26"/>
        </w:rPr>
        <w:t>ХМЕЛЬНИЦЬКИЙ ОБЛАСНИЙ ЦЕНТР КРАЄЗНАВСТВА, ТУРИЗМУ</w:t>
      </w:r>
    </w:p>
    <w:p w:rsidR="00270646" w:rsidRPr="00EF529C" w:rsidRDefault="00270646" w:rsidP="00270646">
      <w:pPr>
        <w:pStyle w:val="a6"/>
        <w:widowControl w:val="0"/>
        <w:contextualSpacing/>
        <w:jc w:val="center"/>
        <w:rPr>
          <w:b/>
          <w:sz w:val="26"/>
          <w:szCs w:val="26"/>
        </w:rPr>
      </w:pPr>
      <w:r w:rsidRPr="00EF529C">
        <w:rPr>
          <w:b/>
          <w:sz w:val="26"/>
          <w:szCs w:val="26"/>
        </w:rPr>
        <w:t>ТА ЕКОЛОГІЧНОГО ВИХОВАННЯ УЧНІВСЬКОЇ МОЛОДІ</w:t>
      </w:r>
    </w:p>
    <w:p w:rsidR="00270646" w:rsidRPr="00EF529C" w:rsidRDefault="00270646" w:rsidP="00270646">
      <w:pPr>
        <w:contextualSpacing/>
        <w:jc w:val="center"/>
        <w:rPr>
          <w:rFonts w:eastAsia="Times New Roman"/>
          <w:b/>
          <w:sz w:val="24"/>
          <w:szCs w:val="24"/>
          <w:lang w:val="uk-UA"/>
        </w:rPr>
      </w:pPr>
      <w:r w:rsidRPr="00EF529C">
        <w:rPr>
          <w:rFonts w:eastAsia="Times New Roman"/>
          <w:b/>
          <w:sz w:val="24"/>
          <w:szCs w:val="24"/>
          <w:lang w:val="uk-UA"/>
        </w:rPr>
        <w:t>29025, м. Хмельницький, пров. Шкільний, 8, тел./факс 70-33-17, тел.79-42-13</w:t>
      </w:r>
    </w:p>
    <w:p w:rsidR="00270646" w:rsidRPr="00EF529C" w:rsidRDefault="00270646" w:rsidP="00270646">
      <w:pPr>
        <w:contextualSpacing/>
        <w:jc w:val="center"/>
        <w:rPr>
          <w:rFonts w:ascii="Bookman Old Style" w:eastAsia="Times New Roman" w:hAnsi="Bookman Old Style" w:cs="Arial"/>
          <w:spacing w:val="20"/>
          <w:sz w:val="24"/>
          <w:szCs w:val="24"/>
          <w:lang w:val="uk-UA"/>
        </w:rPr>
      </w:pPr>
      <w:r>
        <w:rPr>
          <w:rFonts w:ascii="Bookman Old Style" w:eastAsia="Times New Roman" w:hAnsi="Bookman Old Style" w:cs="Arial"/>
          <w:spacing w:val="20"/>
          <w:sz w:val="24"/>
          <w:szCs w:val="24"/>
          <w:lang w:val="uk-UA"/>
        </w:rPr>
        <w:t xml:space="preserve">Е-mail: </w:t>
      </w:r>
      <w:hyperlink r:id="rId7" w:history="1">
        <w:r w:rsidRPr="004E164F">
          <w:rPr>
            <w:rStyle w:val="a8"/>
            <w:rFonts w:ascii="Bookman Old Style" w:eastAsia="Times New Roman" w:hAnsi="Bookman Old Style" w:cs="Arial"/>
            <w:spacing w:val="20"/>
            <w:sz w:val="24"/>
            <w:szCs w:val="24"/>
            <w:lang w:val="uk-UA"/>
          </w:rPr>
          <w:t>khotstkum@gmail.com</w:t>
        </w:r>
      </w:hyperlink>
      <w:r w:rsidRPr="00EF529C">
        <w:rPr>
          <w:rFonts w:ascii="Bookman Old Style" w:eastAsia="Times New Roman" w:hAnsi="Bookman Old Style" w:cs="Arial"/>
          <w:spacing w:val="20"/>
          <w:sz w:val="24"/>
          <w:szCs w:val="24"/>
          <w:lang w:val="uk-UA"/>
        </w:rPr>
        <w:t xml:space="preserve"> ЄДРПОУ 22774311</w:t>
      </w:r>
    </w:p>
    <w:p w:rsidR="00795C7E" w:rsidRDefault="00795C7E" w:rsidP="00795C7E">
      <w:pPr>
        <w:widowControl/>
        <w:jc w:val="both"/>
        <w:rPr>
          <w:rFonts w:eastAsia="Times New Roman"/>
          <w:sz w:val="28"/>
          <w:szCs w:val="28"/>
          <w:lang w:val="uk-UA"/>
        </w:rPr>
      </w:pPr>
    </w:p>
    <w:p w:rsidR="00C33A0C" w:rsidRPr="00AE3452" w:rsidRDefault="00C33A0C" w:rsidP="00795C7E">
      <w:pPr>
        <w:widowControl/>
        <w:jc w:val="both"/>
        <w:rPr>
          <w:rFonts w:eastAsia="Times New Roman"/>
          <w:sz w:val="28"/>
          <w:szCs w:val="28"/>
          <w:lang w:val="uk-UA"/>
        </w:rPr>
      </w:pPr>
    </w:p>
    <w:p w:rsidR="00795C7E" w:rsidRPr="00AE3452" w:rsidRDefault="00235947" w:rsidP="00574621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AE3452" w:rsidRPr="00AE3452">
        <w:rPr>
          <w:sz w:val="28"/>
          <w:szCs w:val="28"/>
          <w:lang w:val="uk-UA"/>
        </w:rPr>
        <w:t>.01</w:t>
      </w:r>
      <w:r w:rsidR="00574621" w:rsidRPr="00AE3452">
        <w:rPr>
          <w:sz w:val="28"/>
          <w:szCs w:val="28"/>
          <w:lang w:val="uk-UA"/>
        </w:rPr>
        <w:t>.</w:t>
      </w:r>
      <w:r w:rsidR="00AE3452" w:rsidRPr="00AE3452">
        <w:rPr>
          <w:sz w:val="28"/>
          <w:szCs w:val="28"/>
          <w:lang w:val="uk-UA"/>
        </w:rPr>
        <w:t>2024</w:t>
      </w:r>
      <w:r w:rsidR="00576FE3" w:rsidRPr="00AE3452">
        <w:rPr>
          <w:sz w:val="28"/>
          <w:szCs w:val="28"/>
          <w:lang w:val="uk-UA"/>
        </w:rPr>
        <w:t xml:space="preserve">  №</w:t>
      </w:r>
      <w:r w:rsidR="00D749CD" w:rsidRPr="00AE3452">
        <w:rPr>
          <w:sz w:val="28"/>
          <w:szCs w:val="28"/>
          <w:lang w:val="uk-UA"/>
        </w:rPr>
        <w:t> </w:t>
      </w:r>
      <w:r w:rsidR="008D47BE">
        <w:rPr>
          <w:sz w:val="28"/>
          <w:szCs w:val="28"/>
          <w:lang w:val="uk-UA"/>
        </w:rPr>
        <w:t>08</w:t>
      </w:r>
    </w:p>
    <w:p w:rsidR="00795C7E" w:rsidRPr="00AE3452" w:rsidRDefault="00795C7E" w:rsidP="001E03A9">
      <w:pPr>
        <w:jc w:val="both"/>
        <w:rPr>
          <w:rFonts w:eastAsia="Times New Roman"/>
          <w:sz w:val="28"/>
          <w:szCs w:val="28"/>
          <w:lang w:val="uk-UA"/>
        </w:rPr>
      </w:pPr>
      <w:r w:rsidRPr="00AE3452">
        <w:rPr>
          <w:rFonts w:eastAsia="Times New Roman"/>
          <w:sz w:val="28"/>
          <w:szCs w:val="28"/>
          <w:lang w:val="uk-UA"/>
        </w:rPr>
        <w:t>На № ___  від ______</w:t>
      </w:r>
    </w:p>
    <w:p w:rsidR="0093403F" w:rsidRPr="00AE3452" w:rsidRDefault="00795C7E" w:rsidP="0093403F">
      <w:pPr>
        <w:widowControl/>
        <w:ind w:firstLine="5103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 w:rsidRPr="00AE3452">
        <w:rPr>
          <w:rFonts w:eastAsia="Times New Roman"/>
          <w:bCs/>
          <w:color w:val="000000"/>
          <w:sz w:val="28"/>
          <w:szCs w:val="28"/>
          <w:lang w:val="uk-UA"/>
        </w:rPr>
        <w:t>Керівникам органів управління</w:t>
      </w:r>
    </w:p>
    <w:p w:rsidR="00795C7E" w:rsidRPr="00AE3452" w:rsidRDefault="00795C7E" w:rsidP="0093403F">
      <w:pPr>
        <w:widowControl/>
        <w:ind w:firstLine="5103"/>
        <w:jc w:val="both"/>
        <w:rPr>
          <w:rFonts w:eastAsia="Times New Roman"/>
          <w:sz w:val="28"/>
          <w:szCs w:val="28"/>
          <w:lang w:val="uk-UA"/>
        </w:rPr>
      </w:pPr>
      <w:r w:rsidRPr="00AE3452">
        <w:rPr>
          <w:rFonts w:eastAsia="Times New Roman"/>
          <w:bCs/>
          <w:color w:val="000000"/>
          <w:sz w:val="28"/>
          <w:szCs w:val="28"/>
          <w:lang w:val="uk-UA"/>
        </w:rPr>
        <w:t>освітою</w:t>
      </w:r>
      <w:r w:rsidR="0093403F" w:rsidRPr="00AE3452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 w:rsidRPr="00AE3452">
        <w:rPr>
          <w:rFonts w:eastAsia="Times New Roman"/>
          <w:sz w:val="28"/>
          <w:szCs w:val="28"/>
          <w:lang w:val="uk-UA"/>
        </w:rPr>
        <w:t>територіальних громад</w:t>
      </w:r>
    </w:p>
    <w:p w:rsidR="00045710" w:rsidRPr="00AE3452" w:rsidRDefault="00045710" w:rsidP="0093403F">
      <w:pPr>
        <w:widowControl/>
        <w:ind w:firstLine="5103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795C7E" w:rsidRPr="00AE3452" w:rsidRDefault="00795C7E" w:rsidP="0093403F">
      <w:pPr>
        <w:widowControl/>
        <w:ind w:left="5103" w:right="-142"/>
        <w:jc w:val="both"/>
        <w:rPr>
          <w:rFonts w:eastAsia="Times New Roman"/>
          <w:sz w:val="28"/>
          <w:szCs w:val="28"/>
          <w:lang w:val="uk-UA"/>
        </w:rPr>
      </w:pPr>
      <w:r w:rsidRPr="00AE3452">
        <w:rPr>
          <w:rFonts w:eastAsia="Times New Roman"/>
          <w:sz w:val="28"/>
          <w:szCs w:val="28"/>
          <w:lang w:val="uk-UA"/>
        </w:rPr>
        <w:t xml:space="preserve">Директорам позашкільних </w:t>
      </w:r>
    </w:p>
    <w:p w:rsidR="00795C7E" w:rsidRPr="00AE3452" w:rsidRDefault="00795C7E" w:rsidP="0093403F">
      <w:pPr>
        <w:widowControl/>
        <w:ind w:left="5103" w:right="-142"/>
        <w:jc w:val="both"/>
        <w:rPr>
          <w:rFonts w:eastAsia="Times New Roman"/>
          <w:sz w:val="28"/>
          <w:szCs w:val="28"/>
          <w:lang w:val="uk-UA"/>
        </w:rPr>
      </w:pPr>
      <w:r w:rsidRPr="00AE3452">
        <w:rPr>
          <w:rFonts w:eastAsia="Times New Roman"/>
          <w:sz w:val="28"/>
          <w:szCs w:val="28"/>
          <w:lang w:val="uk-UA"/>
        </w:rPr>
        <w:t>закладів освіти</w:t>
      </w:r>
    </w:p>
    <w:p w:rsidR="00D538E5" w:rsidRDefault="00D538E5" w:rsidP="00576FE3">
      <w:pPr>
        <w:ind w:left="-284" w:right="-143" w:firstLine="568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C33A0C" w:rsidRPr="00AE3452" w:rsidRDefault="00C33A0C" w:rsidP="00576FE3">
      <w:pPr>
        <w:ind w:left="-284" w:right="-143" w:firstLine="568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576FE3" w:rsidRDefault="00AE3452" w:rsidP="00576FE3">
      <w:pPr>
        <w:ind w:left="-284" w:right="-143" w:firstLine="568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>Про проведення обласної</w:t>
      </w:r>
    </w:p>
    <w:p w:rsidR="00AE3452" w:rsidRDefault="00AE3452" w:rsidP="00576FE3">
      <w:pPr>
        <w:ind w:left="-284" w:right="-143" w:firstLine="568"/>
        <w:jc w:val="both"/>
        <w:rPr>
          <w:sz w:val="28"/>
          <w:szCs w:val="28"/>
          <w:lang w:val="uk-UA"/>
        </w:rPr>
      </w:pPr>
      <w:proofErr w:type="spellStart"/>
      <w:r w:rsidRPr="00284A4F">
        <w:rPr>
          <w:sz w:val="28"/>
          <w:szCs w:val="28"/>
          <w:lang w:val="uk-UA"/>
        </w:rPr>
        <w:t>онлайн</w:t>
      </w:r>
      <w:proofErr w:type="spellEnd"/>
      <w:r w:rsidRPr="00284A4F">
        <w:rPr>
          <w:sz w:val="28"/>
          <w:szCs w:val="28"/>
          <w:lang w:val="uk-UA"/>
        </w:rPr>
        <w:t xml:space="preserve"> гр</w:t>
      </w:r>
      <w:r>
        <w:rPr>
          <w:sz w:val="28"/>
          <w:szCs w:val="28"/>
          <w:lang w:val="uk-UA"/>
        </w:rPr>
        <w:t>и</w:t>
      </w:r>
      <w:r w:rsidRPr="00284A4F">
        <w:rPr>
          <w:sz w:val="28"/>
          <w:szCs w:val="28"/>
          <w:lang w:val="uk-UA"/>
        </w:rPr>
        <w:t>-вікторин</w:t>
      </w:r>
      <w:r>
        <w:rPr>
          <w:sz w:val="28"/>
          <w:szCs w:val="28"/>
          <w:lang w:val="uk-UA"/>
        </w:rPr>
        <w:t>и</w:t>
      </w:r>
      <w:r w:rsidRPr="00284A4F">
        <w:rPr>
          <w:sz w:val="28"/>
          <w:szCs w:val="28"/>
          <w:lang w:val="uk-UA"/>
        </w:rPr>
        <w:t xml:space="preserve"> «Відун»</w:t>
      </w:r>
    </w:p>
    <w:p w:rsidR="00AE3452" w:rsidRPr="00AE3452" w:rsidRDefault="00AE3452" w:rsidP="00576FE3">
      <w:pPr>
        <w:ind w:left="-284" w:right="-143" w:firstLine="568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рамках заходів Всеукраїнської</w:t>
      </w:r>
    </w:p>
    <w:p w:rsidR="00AE3452" w:rsidRDefault="000F2F8E" w:rsidP="00D749CD">
      <w:pPr>
        <w:ind w:left="-284" w:right="-143" w:firstLine="568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 w:rsidRPr="00AE3452">
        <w:rPr>
          <w:rFonts w:eastAsia="Times New Roman"/>
          <w:bCs/>
          <w:color w:val="000000"/>
          <w:sz w:val="28"/>
          <w:szCs w:val="28"/>
          <w:lang w:val="uk-UA"/>
        </w:rPr>
        <w:t>дитячо-юнацької</w:t>
      </w:r>
      <w:r w:rsidR="00D749CD" w:rsidRPr="00AE3452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 w:rsidRPr="00AE3452">
        <w:rPr>
          <w:rFonts w:eastAsia="Times New Roman"/>
          <w:bCs/>
          <w:color w:val="000000"/>
          <w:sz w:val="28"/>
          <w:szCs w:val="28"/>
          <w:lang w:val="uk-UA"/>
        </w:rPr>
        <w:t xml:space="preserve">військово-патріотичної </w:t>
      </w:r>
    </w:p>
    <w:p w:rsidR="000F2F8E" w:rsidRDefault="000F2F8E" w:rsidP="00AE3452">
      <w:pPr>
        <w:ind w:left="-284" w:right="-143" w:firstLine="568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 w:rsidRPr="00AE3452">
        <w:rPr>
          <w:rFonts w:eastAsia="Times New Roman"/>
          <w:bCs/>
          <w:color w:val="000000"/>
          <w:sz w:val="28"/>
          <w:szCs w:val="28"/>
          <w:lang w:val="uk-UA"/>
        </w:rPr>
        <w:t>гри</w:t>
      </w:r>
      <w:r w:rsidR="00AE3452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 w:rsidRPr="00AE3452">
        <w:rPr>
          <w:rFonts w:eastAsia="Times New Roman"/>
          <w:bCs/>
          <w:color w:val="000000"/>
          <w:sz w:val="28"/>
          <w:szCs w:val="28"/>
          <w:lang w:val="uk-UA"/>
        </w:rPr>
        <w:t>«Сокіл» («Джура»)</w:t>
      </w:r>
    </w:p>
    <w:p w:rsidR="00C33A0C" w:rsidRPr="00AE3452" w:rsidRDefault="00C33A0C" w:rsidP="00AE3452">
      <w:pPr>
        <w:ind w:left="-284" w:right="-143" w:firstLine="568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>для всіх вікових груп</w:t>
      </w:r>
    </w:p>
    <w:p w:rsidR="00AE3452" w:rsidRPr="00AE3452" w:rsidRDefault="00AE3452" w:rsidP="00AE3452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13708C" w:rsidRPr="005B35DA" w:rsidRDefault="00AE3452" w:rsidP="0013708C">
      <w:pPr>
        <w:ind w:left="-284" w:right="-143" w:firstLine="568"/>
        <w:jc w:val="both"/>
        <w:rPr>
          <w:b/>
          <w:sz w:val="28"/>
          <w:szCs w:val="28"/>
          <w:lang w:val="uk-UA"/>
        </w:rPr>
      </w:pPr>
      <w:r w:rsidRPr="00AE3452">
        <w:rPr>
          <w:rFonts w:eastAsia="Times New Roman"/>
          <w:bCs/>
          <w:color w:val="000000"/>
          <w:sz w:val="28"/>
          <w:szCs w:val="28"/>
          <w:lang w:val="uk-UA"/>
        </w:rPr>
        <w:t>Відповідно до Положення про Всеукраїнську дитячо-юнацьку військово-патріотичну гру «Сокіл» («Джура»), затвердженого постановою Кабінету Міністрів України від 17 жовтня 2018 року № 845 «Деякі питання дитячо-юнацького військово-патріотичного виховання» (зі змінами) та згідно</w:t>
      </w:r>
      <w:r w:rsidR="0013708C">
        <w:rPr>
          <w:rFonts w:eastAsia="Times New Roman"/>
          <w:bCs/>
          <w:color w:val="000000"/>
          <w:sz w:val="28"/>
          <w:szCs w:val="28"/>
          <w:lang w:val="uk-UA"/>
        </w:rPr>
        <w:t xml:space="preserve"> плану</w:t>
      </w:r>
      <w:r>
        <w:rPr>
          <w:rFonts w:eastAsia="Times New Roman"/>
          <w:bCs/>
          <w:color w:val="000000"/>
          <w:sz w:val="28"/>
          <w:szCs w:val="28"/>
          <w:lang w:val="uk-UA"/>
        </w:rPr>
        <w:t xml:space="preserve"> роботи на 2024 рік Хмельницький обласний центр краєзнавства, туризму та екологічного виховання учнівської молоді</w:t>
      </w:r>
      <w:r w:rsidR="0013708C">
        <w:rPr>
          <w:rFonts w:eastAsia="Times New Roman"/>
          <w:bCs/>
          <w:color w:val="000000"/>
          <w:sz w:val="28"/>
          <w:szCs w:val="28"/>
          <w:lang w:val="uk-UA"/>
        </w:rPr>
        <w:t xml:space="preserve"> (далі – ХОЦКТЕВУМ) у рамках заходів </w:t>
      </w:r>
      <w:r w:rsidR="0013708C">
        <w:rPr>
          <w:sz w:val="28"/>
          <w:szCs w:val="28"/>
          <w:lang w:val="uk-UA"/>
        </w:rPr>
        <w:t>Всеукраїнської</w:t>
      </w:r>
      <w:r w:rsidR="0013708C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 w:rsidR="0013708C" w:rsidRPr="00AE3452">
        <w:rPr>
          <w:rFonts w:eastAsia="Times New Roman"/>
          <w:bCs/>
          <w:color w:val="000000"/>
          <w:sz w:val="28"/>
          <w:szCs w:val="28"/>
          <w:lang w:val="uk-UA"/>
        </w:rPr>
        <w:t>дитячо-юнацької військово-патріотичної гри</w:t>
      </w:r>
      <w:r w:rsidR="0013708C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 w:rsidR="0013708C" w:rsidRPr="00AE3452">
        <w:rPr>
          <w:rFonts w:eastAsia="Times New Roman"/>
          <w:bCs/>
          <w:color w:val="000000"/>
          <w:sz w:val="28"/>
          <w:szCs w:val="28"/>
          <w:lang w:val="uk-UA"/>
        </w:rPr>
        <w:t>«Сокіл» («Джура»)</w:t>
      </w:r>
      <w:r w:rsidR="0013708C">
        <w:rPr>
          <w:rFonts w:eastAsia="Times New Roman"/>
          <w:bCs/>
          <w:color w:val="000000"/>
          <w:sz w:val="28"/>
          <w:szCs w:val="28"/>
          <w:lang w:val="uk-UA"/>
        </w:rPr>
        <w:t xml:space="preserve"> проводить обласну </w:t>
      </w:r>
      <w:proofErr w:type="spellStart"/>
      <w:r w:rsidR="0013708C" w:rsidRPr="00284A4F">
        <w:rPr>
          <w:sz w:val="28"/>
          <w:szCs w:val="28"/>
          <w:lang w:val="uk-UA"/>
        </w:rPr>
        <w:t>онлайн</w:t>
      </w:r>
      <w:proofErr w:type="spellEnd"/>
      <w:r w:rsidR="0013708C" w:rsidRPr="00284A4F">
        <w:rPr>
          <w:sz w:val="28"/>
          <w:szCs w:val="28"/>
          <w:lang w:val="uk-UA"/>
        </w:rPr>
        <w:t xml:space="preserve"> гр</w:t>
      </w:r>
      <w:r w:rsidR="0013708C">
        <w:rPr>
          <w:sz w:val="28"/>
          <w:szCs w:val="28"/>
          <w:lang w:val="uk-UA"/>
        </w:rPr>
        <w:t>у</w:t>
      </w:r>
      <w:r w:rsidR="0013708C" w:rsidRPr="00284A4F">
        <w:rPr>
          <w:sz w:val="28"/>
          <w:szCs w:val="28"/>
          <w:lang w:val="uk-UA"/>
        </w:rPr>
        <w:t>-вікторин</w:t>
      </w:r>
      <w:r w:rsidR="0013708C">
        <w:rPr>
          <w:sz w:val="28"/>
          <w:szCs w:val="28"/>
          <w:lang w:val="uk-UA"/>
        </w:rPr>
        <w:t>у</w:t>
      </w:r>
      <w:r w:rsidR="0013708C" w:rsidRPr="00284A4F">
        <w:rPr>
          <w:sz w:val="28"/>
          <w:szCs w:val="28"/>
          <w:lang w:val="uk-UA"/>
        </w:rPr>
        <w:t xml:space="preserve"> «Відун»</w:t>
      </w:r>
      <w:r w:rsidR="0013708C">
        <w:rPr>
          <w:sz w:val="28"/>
          <w:szCs w:val="28"/>
          <w:lang w:val="uk-UA"/>
        </w:rPr>
        <w:t xml:space="preserve"> (далі – Гра-вікторина) </w:t>
      </w:r>
      <w:r w:rsidR="007F067C">
        <w:rPr>
          <w:b/>
          <w:sz w:val="28"/>
          <w:szCs w:val="28"/>
          <w:lang w:val="uk-UA"/>
        </w:rPr>
        <w:t>07 лютого </w:t>
      </w:r>
      <w:r w:rsidR="0013708C" w:rsidRPr="0013708C">
        <w:rPr>
          <w:b/>
          <w:sz w:val="28"/>
          <w:szCs w:val="28"/>
          <w:lang w:val="uk-UA"/>
        </w:rPr>
        <w:t xml:space="preserve">2024 року </w:t>
      </w:r>
      <w:r w:rsidR="0013708C" w:rsidRPr="005B35DA">
        <w:rPr>
          <w:b/>
          <w:sz w:val="28"/>
          <w:szCs w:val="28"/>
          <w:lang w:val="uk-UA"/>
        </w:rPr>
        <w:t xml:space="preserve">на </w:t>
      </w:r>
      <w:r w:rsidR="0013708C" w:rsidRPr="005B35DA">
        <w:rPr>
          <w:rFonts w:eastAsia="Times New Roman"/>
          <w:b/>
          <w:bCs/>
          <w:color w:val="000000"/>
          <w:sz w:val="28"/>
          <w:szCs w:val="28"/>
          <w:lang w:val="uk-UA"/>
        </w:rPr>
        <w:t>платформі «</w:t>
      </w:r>
      <w:proofErr w:type="spellStart"/>
      <w:r w:rsidR="0013708C" w:rsidRPr="005B35DA">
        <w:rPr>
          <w:rFonts w:eastAsia="Times New Roman"/>
          <w:b/>
          <w:bCs/>
          <w:color w:val="000000"/>
          <w:sz w:val="28"/>
          <w:szCs w:val="28"/>
          <w:lang w:val="uk-UA"/>
        </w:rPr>
        <w:t>Kahoot</w:t>
      </w:r>
      <w:proofErr w:type="spellEnd"/>
      <w:r w:rsidR="0013708C" w:rsidRPr="005B35DA">
        <w:rPr>
          <w:rFonts w:eastAsia="Times New Roman"/>
          <w:b/>
          <w:bCs/>
          <w:color w:val="000000"/>
          <w:sz w:val="28"/>
          <w:szCs w:val="28"/>
          <w:lang w:val="uk-UA"/>
        </w:rPr>
        <w:t>!»</w:t>
      </w:r>
      <w:r w:rsidR="00B5578D" w:rsidRPr="005B35DA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для всіх вікових груп.</w:t>
      </w:r>
    </w:p>
    <w:p w:rsidR="00250181" w:rsidRDefault="00AE3452" w:rsidP="00250181">
      <w:pPr>
        <w:ind w:left="-284" w:right="-142" w:firstLine="567"/>
        <w:jc w:val="both"/>
        <w:rPr>
          <w:sz w:val="28"/>
          <w:szCs w:val="28"/>
          <w:lang w:val="uk-UA"/>
        </w:rPr>
      </w:pPr>
      <w:r w:rsidRPr="00AE3452">
        <w:rPr>
          <w:rFonts w:eastAsia="Times New Roman"/>
          <w:bCs/>
          <w:color w:val="000000"/>
          <w:sz w:val="28"/>
          <w:szCs w:val="28"/>
          <w:lang w:val="uk-UA"/>
        </w:rPr>
        <w:t>До участі у Грі</w:t>
      </w:r>
      <w:r w:rsidR="0013708C">
        <w:rPr>
          <w:rFonts w:eastAsia="Times New Roman"/>
          <w:bCs/>
          <w:color w:val="000000"/>
          <w:sz w:val="28"/>
          <w:szCs w:val="28"/>
          <w:lang w:val="uk-UA"/>
        </w:rPr>
        <w:t xml:space="preserve">-вікторині запрошуються </w:t>
      </w:r>
      <w:r w:rsidRPr="00AE3452">
        <w:rPr>
          <w:rFonts w:eastAsia="Times New Roman"/>
          <w:bCs/>
          <w:color w:val="000000"/>
          <w:sz w:val="28"/>
          <w:szCs w:val="28"/>
          <w:lang w:val="uk-UA"/>
        </w:rPr>
        <w:t xml:space="preserve">рої </w:t>
      </w:r>
      <w:r w:rsidR="00267472">
        <w:rPr>
          <w:rFonts w:eastAsia="Times New Roman"/>
          <w:bCs/>
          <w:color w:val="000000"/>
          <w:sz w:val="28"/>
          <w:szCs w:val="28"/>
          <w:lang w:val="uk-UA"/>
        </w:rPr>
        <w:t xml:space="preserve">усіх вікових груп зареєстрованих куренів, або куренів, документи яких знаходяться на реєстрації </w:t>
      </w:r>
      <w:r w:rsidR="00B5578D">
        <w:rPr>
          <w:rFonts w:eastAsia="Times New Roman"/>
          <w:bCs/>
          <w:color w:val="000000"/>
          <w:sz w:val="28"/>
          <w:szCs w:val="28"/>
          <w:lang w:val="uk-UA"/>
        </w:rPr>
        <w:t xml:space="preserve">(кількість роїв від </w:t>
      </w:r>
      <w:r w:rsidR="00267472">
        <w:rPr>
          <w:rFonts w:eastAsia="Times New Roman"/>
          <w:bCs/>
          <w:color w:val="000000"/>
          <w:sz w:val="28"/>
          <w:szCs w:val="28"/>
          <w:lang w:val="uk-UA"/>
        </w:rPr>
        <w:t xml:space="preserve">закладу освіти та </w:t>
      </w:r>
      <w:r w:rsidR="00B5578D">
        <w:rPr>
          <w:rFonts w:eastAsia="Times New Roman"/>
          <w:bCs/>
          <w:color w:val="000000"/>
          <w:sz w:val="28"/>
          <w:szCs w:val="28"/>
          <w:lang w:val="uk-UA"/>
        </w:rPr>
        <w:t>територіальн</w:t>
      </w:r>
      <w:r w:rsidR="00267472">
        <w:rPr>
          <w:rFonts w:eastAsia="Times New Roman"/>
          <w:bCs/>
          <w:color w:val="000000"/>
          <w:sz w:val="28"/>
          <w:szCs w:val="28"/>
          <w:lang w:val="uk-UA"/>
        </w:rPr>
        <w:t>ої</w:t>
      </w:r>
      <w:r w:rsidR="00B5578D">
        <w:rPr>
          <w:rFonts w:eastAsia="Times New Roman"/>
          <w:bCs/>
          <w:color w:val="000000"/>
          <w:sz w:val="28"/>
          <w:szCs w:val="28"/>
          <w:lang w:val="uk-UA"/>
        </w:rPr>
        <w:t xml:space="preserve"> громад</w:t>
      </w:r>
      <w:r w:rsidR="00267472">
        <w:rPr>
          <w:rFonts w:eastAsia="Times New Roman"/>
          <w:bCs/>
          <w:color w:val="000000"/>
          <w:sz w:val="28"/>
          <w:szCs w:val="28"/>
          <w:lang w:val="uk-UA"/>
        </w:rPr>
        <w:t>и</w:t>
      </w:r>
      <w:r w:rsidR="00B5578D">
        <w:rPr>
          <w:rFonts w:eastAsia="Times New Roman"/>
          <w:bCs/>
          <w:color w:val="000000"/>
          <w:sz w:val="28"/>
          <w:szCs w:val="28"/>
          <w:lang w:val="uk-UA"/>
        </w:rPr>
        <w:t xml:space="preserve"> необмежена).</w:t>
      </w:r>
      <w:r w:rsidR="00250181" w:rsidRPr="00250181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 w:rsidR="00250181" w:rsidRPr="00AE3452">
        <w:rPr>
          <w:rFonts w:eastAsia="Times New Roman"/>
          <w:bCs/>
          <w:color w:val="000000"/>
          <w:sz w:val="28"/>
          <w:szCs w:val="28"/>
          <w:lang w:val="uk-UA"/>
        </w:rPr>
        <w:t>Одиницею участі у Грі</w:t>
      </w:r>
      <w:r w:rsidR="00250181">
        <w:rPr>
          <w:rFonts w:eastAsia="Times New Roman"/>
          <w:bCs/>
          <w:color w:val="000000"/>
          <w:sz w:val="28"/>
          <w:szCs w:val="28"/>
          <w:lang w:val="uk-UA"/>
        </w:rPr>
        <w:t>-вікторині</w:t>
      </w:r>
      <w:r w:rsidR="00250181" w:rsidRPr="00AE3452">
        <w:rPr>
          <w:rFonts w:eastAsia="Times New Roman"/>
          <w:bCs/>
          <w:color w:val="000000"/>
          <w:sz w:val="28"/>
          <w:szCs w:val="28"/>
          <w:lang w:val="uk-UA"/>
        </w:rPr>
        <w:t xml:space="preserve"> є </w:t>
      </w:r>
      <w:r w:rsidR="00250181" w:rsidRPr="00250181">
        <w:rPr>
          <w:rFonts w:eastAsia="Times New Roman"/>
          <w:color w:val="000000"/>
          <w:sz w:val="28"/>
          <w:szCs w:val="28"/>
          <w:lang w:val="uk-UA"/>
        </w:rPr>
        <w:t>рій</w:t>
      </w:r>
      <w:r w:rsidR="00250181" w:rsidRPr="00250181">
        <w:rPr>
          <w:rFonts w:eastAsia="Times New Roman"/>
          <w:bCs/>
          <w:color w:val="000000"/>
          <w:sz w:val="28"/>
          <w:szCs w:val="28"/>
          <w:lang w:val="uk-UA"/>
        </w:rPr>
        <w:t xml:space="preserve">, </w:t>
      </w:r>
      <w:r w:rsidR="00250181">
        <w:rPr>
          <w:rFonts w:eastAsia="Times New Roman"/>
          <w:bCs/>
          <w:color w:val="000000"/>
          <w:sz w:val="28"/>
          <w:szCs w:val="28"/>
          <w:lang w:val="uk-UA"/>
        </w:rPr>
        <w:t>а не окремі його</w:t>
      </w:r>
      <w:r w:rsidR="00250181" w:rsidRPr="00AE3452">
        <w:rPr>
          <w:rFonts w:eastAsia="Times New Roman"/>
          <w:bCs/>
          <w:color w:val="000000"/>
          <w:sz w:val="28"/>
          <w:szCs w:val="28"/>
          <w:lang w:val="uk-UA"/>
        </w:rPr>
        <w:t xml:space="preserve"> учасники </w:t>
      </w:r>
      <w:r w:rsidR="00250181" w:rsidRPr="00267472">
        <w:rPr>
          <w:rFonts w:eastAsia="Times New Roman"/>
          <w:bCs/>
          <w:color w:val="000000"/>
          <w:sz w:val="28"/>
          <w:szCs w:val="28"/>
          <w:lang w:val="uk-UA"/>
        </w:rPr>
        <w:t>(</w:t>
      </w:r>
      <w:r w:rsidR="00250181" w:rsidRPr="00267472">
        <w:rPr>
          <w:sz w:val="28"/>
          <w:szCs w:val="28"/>
          <w:lang w:val="uk-UA"/>
        </w:rPr>
        <w:t>8 осіб, не менше 2-х осіб протилежної статі).</w:t>
      </w:r>
    </w:p>
    <w:p w:rsidR="00517120" w:rsidRPr="00561909" w:rsidRDefault="00517120" w:rsidP="00517120">
      <w:pPr>
        <w:pStyle w:val="1"/>
        <w:ind w:left="-284" w:right="-143" w:firstLine="568"/>
        <w:jc w:val="both"/>
      </w:pPr>
      <w:r w:rsidRPr="00561909">
        <w:t>Участь у Грі базується на принципі добровільності та має на меті самоперевірку знань з історії України.</w:t>
      </w:r>
    </w:p>
    <w:p w:rsidR="0013708C" w:rsidRDefault="000D0711" w:rsidP="00AE3452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 xml:space="preserve">За підсумками </w:t>
      </w:r>
      <w:r w:rsidRPr="00AE3452">
        <w:rPr>
          <w:rFonts w:eastAsia="Times New Roman"/>
          <w:bCs/>
          <w:color w:val="000000"/>
          <w:sz w:val="28"/>
          <w:szCs w:val="28"/>
          <w:lang w:val="uk-UA"/>
        </w:rPr>
        <w:t>Гр</w:t>
      </w:r>
      <w:r>
        <w:rPr>
          <w:rFonts w:eastAsia="Times New Roman"/>
          <w:bCs/>
          <w:color w:val="000000"/>
          <w:sz w:val="28"/>
          <w:szCs w:val="28"/>
          <w:lang w:val="uk-UA"/>
        </w:rPr>
        <w:t xml:space="preserve">и-вікторини </w:t>
      </w:r>
      <w:r w:rsidR="000E0885">
        <w:rPr>
          <w:rFonts w:eastAsia="Times New Roman"/>
          <w:bCs/>
          <w:color w:val="000000"/>
          <w:sz w:val="28"/>
          <w:szCs w:val="28"/>
          <w:lang w:val="uk-UA"/>
        </w:rPr>
        <w:t>кращі учасники будуть нагороджені грамотами та дипломами ХОЦКТЕВУМ.</w:t>
      </w:r>
    </w:p>
    <w:p w:rsidR="000E0885" w:rsidRDefault="000E0885" w:rsidP="00AE3452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lastRenderedPageBreak/>
        <w:t xml:space="preserve">Повідомлення про результати </w:t>
      </w:r>
      <w:r w:rsidRPr="00AE3452">
        <w:rPr>
          <w:rFonts w:eastAsia="Times New Roman"/>
          <w:bCs/>
          <w:color w:val="000000"/>
          <w:sz w:val="28"/>
          <w:szCs w:val="28"/>
          <w:lang w:val="uk-UA"/>
        </w:rPr>
        <w:t>Гр</w:t>
      </w:r>
      <w:r>
        <w:rPr>
          <w:rFonts w:eastAsia="Times New Roman"/>
          <w:bCs/>
          <w:color w:val="000000"/>
          <w:sz w:val="28"/>
          <w:szCs w:val="28"/>
          <w:lang w:val="uk-UA"/>
        </w:rPr>
        <w:t xml:space="preserve">и-вікторини з урахуванням умов безпеки будуть надсилатися </w:t>
      </w:r>
      <w:r w:rsidR="00C33A0C">
        <w:rPr>
          <w:rFonts w:eastAsia="Times New Roman"/>
          <w:bCs/>
          <w:color w:val="000000"/>
          <w:sz w:val="28"/>
          <w:szCs w:val="28"/>
          <w:lang w:val="uk-UA"/>
        </w:rPr>
        <w:t xml:space="preserve">особам, визначеними територіальними громадами відповідальними за заходи в рамках </w:t>
      </w:r>
      <w:r w:rsidR="00C33A0C">
        <w:rPr>
          <w:sz w:val="28"/>
          <w:szCs w:val="28"/>
          <w:lang w:val="uk-UA"/>
        </w:rPr>
        <w:t>Всеукраїнської</w:t>
      </w:r>
      <w:r w:rsidR="00C33A0C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 w:rsidR="00C33A0C" w:rsidRPr="00AE3452">
        <w:rPr>
          <w:rFonts w:eastAsia="Times New Roman"/>
          <w:bCs/>
          <w:color w:val="000000"/>
          <w:sz w:val="28"/>
          <w:szCs w:val="28"/>
          <w:lang w:val="uk-UA"/>
        </w:rPr>
        <w:t>дитячо-юнацької військово-патріотичної гри</w:t>
      </w:r>
      <w:r w:rsidR="00C33A0C">
        <w:rPr>
          <w:rFonts w:eastAsia="Times New Roman"/>
          <w:bCs/>
          <w:color w:val="000000"/>
          <w:sz w:val="28"/>
          <w:szCs w:val="28"/>
          <w:lang w:val="uk-UA"/>
        </w:rPr>
        <w:t xml:space="preserve"> </w:t>
      </w:r>
      <w:r w:rsidR="00C33A0C" w:rsidRPr="00AE3452">
        <w:rPr>
          <w:rFonts w:eastAsia="Times New Roman"/>
          <w:bCs/>
          <w:color w:val="000000"/>
          <w:sz w:val="28"/>
          <w:szCs w:val="28"/>
          <w:lang w:val="uk-UA"/>
        </w:rPr>
        <w:t>«Сокіл» («Джура»)</w:t>
      </w:r>
      <w:r w:rsidR="00C33A0C">
        <w:rPr>
          <w:rFonts w:eastAsia="Times New Roman"/>
          <w:bCs/>
          <w:color w:val="000000"/>
          <w:sz w:val="28"/>
          <w:szCs w:val="28"/>
          <w:lang w:val="uk-UA"/>
        </w:rPr>
        <w:t>.</w:t>
      </w:r>
    </w:p>
    <w:p w:rsidR="00B5578D" w:rsidRDefault="00C33A0C" w:rsidP="00AE3452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 xml:space="preserve">Участь у </w:t>
      </w:r>
      <w:r w:rsidRPr="00AE3452">
        <w:rPr>
          <w:rFonts w:eastAsia="Times New Roman"/>
          <w:bCs/>
          <w:color w:val="000000"/>
          <w:sz w:val="28"/>
          <w:szCs w:val="28"/>
          <w:lang w:val="uk-UA"/>
        </w:rPr>
        <w:t>Грі</w:t>
      </w:r>
      <w:r>
        <w:rPr>
          <w:rFonts w:eastAsia="Times New Roman"/>
          <w:bCs/>
          <w:color w:val="000000"/>
          <w:sz w:val="28"/>
          <w:szCs w:val="28"/>
          <w:lang w:val="uk-UA"/>
        </w:rPr>
        <w:t xml:space="preserve">-вікторині буде врахована при відборі роїв усіх вікових груп на ІІ (обласних) етапах гри </w:t>
      </w:r>
      <w:r w:rsidRPr="00AE3452">
        <w:rPr>
          <w:rFonts w:eastAsia="Times New Roman"/>
          <w:bCs/>
          <w:color w:val="000000"/>
          <w:sz w:val="28"/>
          <w:szCs w:val="28"/>
          <w:lang w:val="uk-UA"/>
        </w:rPr>
        <w:t>«Сокіл» («Джура»)</w:t>
      </w:r>
      <w:r>
        <w:rPr>
          <w:rFonts w:eastAsia="Times New Roman"/>
          <w:bCs/>
          <w:color w:val="000000"/>
          <w:sz w:val="28"/>
          <w:szCs w:val="28"/>
          <w:lang w:val="uk-UA"/>
        </w:rPr>
        <w:t xml:space="preserve"> - «Джура - 2024».</w:t>
      </w:r>
    </w:p>
    <w:p w:rsidR="00C33A0C" w:rsidRDefault="00C33A0C" w:rsidP="00AE3452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 xml:space="preserve">Умови проведення </w:t>
      </w:r>
      <w:r w:rsidRPr="00AE3452">
        <w:rPr>
          <w:rFonts w:eastAsia="Times New Roman"/>
          <w:bCs/>
          <w:color w:val="000000"/>
          <w:sz w:val="28"/>
          <w:szCs w:val="28"/>
          <w:lang w:val="uk-UA"/>
        </w:rPr>
        <w:t>Гр</w:t>
      </w:r>
      <w:r>
        <w:rPr>
          <w:rFonts w:eastAsia="Times New Roman"/>
          <w:bCs/>
          <w:color w:val="000000"/>
          <w:sz w:val="28"/>
          <w:szCs w:val="28"/>
          <w:lang w:val="uk-UA"/>
        </w:rPr>
        <w:t>и-вікторини додаються.</w:t>
      </w:r>
    </w:p>
    <w:p w:rsidR="00C33A0C" w:rsidRDefault="00C33A0C" w:rsidP="00AE3452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rFonts w:eastAsia="Times New Roman"/>
          <w:bCs/>
          <w:color w:val="000000"/>
          <w:sz w:val="28"/>
          <w:szCs w:val="28"/>
          <w:lang w:val="uk-UA"/>
        </w:rPr>
        <w:t xml:space="preserve">Просимо інформацію про проведення </w:t>
      </w:r>
      <w:r w:rsidRPr="00AE3452">
        <w:rPr>
          <w:rFonts w:eastAsia="Times New Roman"/>
          <w:bCs/>
          <w:color w:val="000000"/>
          <w:sz w:val="28"/>
          <w:szCs w:val="28"/>
          <w:lang w:val="uk-UA"/>
        </w:rPr>
        <w:t>Гр</w:t>
      </w:r>
      <w:r>
        <w:rPr>
          <w:rFonts w:eastAsia="Times New Roman"/>
          <w:bCs/>
          <w:color w:val="000000"/>
          <w:sz w:val="28"/>
          <w:szCs w:val="28"/>
          <w:lang w:val="uk-UA"/>
        </w:rPr>
        <w:t>и-вікторини довести до відома керівників закладів освіти територіальних громад та всіх зацікавлених осіб.</w:t>
      </w:r>
    </w:p>
    <w:p w:rsidR="00B5578D" w:rsidRDefault="00B5578D" w:rsidP="00AE3452">
      <w:pPr>
        <w:ind w:left="-284" w:right="-142" w:firstLine="567"/>
        <w:jc w:val="both"/>
        <w:rPr>
          <w:rFonts w:eastAsia="Times New Roman"/>
          <w:bCs/>
          <w:color w:val="000000"/>
          <w:sz w:val="28"/>
          <w:szCs w:val="28"/>
          <w:lang w:val="uk-UA"/>
        </w:rPr>
      </w:pPr>
    </w:p>
    <w:p w:rsidR="00045710" w:rsidRPr="00AE3452" w:rsidRDefault="003E1B7A" w:rsidP="00045710">
      <w:pPr>
        <w:ind w:left="-284" w:right="-143" w:firstLine="568"/>
        <w:jc w:val="both"/>
        <w:rPr>
          <w:iCs/>
          <w:sz w:val="28"/>
          <w:szCs w:val="28"/>
          <w:lang w:val="uk-UA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2096135</wp:posOffset>
            </wp:positionH>
            <wp:positionV relativeFrom="paragraph">
              <wp:posOffset>136525</wp:posOffset>
            </wp:positionV>
            <wp:extent cx="953135" cy="99187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981" t="4359" r="62225" b="80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9CD" w:rsidRPr="00AE3452" w:rsidRDefault="00D749CD" w:rsidP="00045710">
      <w:pPr>
        <w:ind w:left="-284" w:right="-143" w:firstLine="568"/>
        <w:jc w:val="both"/>
        <w:rPr>
          <w:iCs/>
          <w:sz w:val="28"/>
          <w:szCs w:val="28"/>
          <w:lang w:val="uk-UA"/>
        </w:rPr>
      </w:pPr>
    </w:p>
    <w:p w:rsidR="00053A16" w:rsidRPr="00AE3452" w:rsidRDefault="00045710" w:rsidP="00045710">
      <w:pPr>
        <w:ind w:left="-284" w:right="-143"/>
        <w:jc w:val="both"/>
        <w:rPr>
          <w:sz w:val="28"/>
          <w:szCs w:val="28"/>
          <w:lang w:val="uk-UA"/>
        </w:rPr>
      </w:pPr>
      <w:r w:rsidRPr="00AE3452">
        <w:rPr>
          <w:iCs/>
          <w:sz w:val="28"/>
          <w:szCs w:val="28"/>
          <w:lang w:val="uk-UA"/>
        </w:rPr>
        <w:t>Д</w:t>
      </w:r>
      <w:r w:rsidR="00053A16" w:rsidRPr="00AE3452">
        <w:rPr>
          <w:sz w:val="28"/>
          <w:szCs w:val="28"/>
          <w:lang w:val="uk-UA"/>
        </w:rPr>
        <w:t>иректор</w:t>
      </w:r>
      <w:r w:rsidR="002F7B1A" w:rsidRPr="00AE3452">
        <w:rPr>
          <w:sz w:val="28"/>
          <w:szCs w:val="28"/>
          <w:lang w:val="uk-UA"/>
        </w:rPr>
        <w:tab/>
      </w:r>
      <w:r w:rsidR="00B90438" w:rsidRPr="00AE3452">
        <w:rPr>
          <w:sz w:val="28"/>
          <w:szCs w:val="28"/>
          <w:lang w:val="uk-UA"/>
        </w:rPr>
        <w:tab/>
      </w:r>
      <w:r w:rsidR="00232ED2" w:rsidRPr="00AE3452">
        <w:rPr>
          <w:sz w:val="28"/>
          <w:szCs w:val="28"/>
          <w:lang w:val="uk-UA"/>
        </w:rPr>
        <w:tab/>
      </w:r>
      <w:r w:rsidR="00235947">
        <w:rPr>
          <w:sz w:val="28"/>
          <w:szCs w:val="28"/>
          <w:lang w:val="uk-UA"/>
        </w:rPr>
        <w:tab/>
      </w:r>
      <w:r w:rsidR="005B35DA">
        <w:rPr>
          <w:sz w:val="28"/>
          <w:szCs w:val="28"/>
          <w:lang w:val="uk-UA"/>
        </w:rPr>
        <w:tab/>
      </w:r>
      <w:r w:rsidRPr="00AE3452">
        <w:rPr>
          <w:sz w:val="28"/>
          <w:szCs w:val="28"/>
          <w:lang w:val="uk-UA"/>
        </w:rPr>
        <w:tab/>
        <w:t>Анатолій РИБАЧОК</w:t>
      </w:r>
    </w:p>
    <w:p w:rsidR="00D749CD" w:rsidRPr="00AE3452" w:rsidRDefault="00D749CD" w:rsidP="00D749CD">
      <w:pPr>
        <w:jc w:val="both"/>
        <w:rPr>
          <w:sz w:val="28"/>
          <w:szCs w:val="28"/>
          <w:lang w:val="uk-UA"/>
        </w:rPr>
      </w:pPr>
    </w:p>
    <w:p w:rsidR="00D749CD" w:rsidRDefault="00D749CD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67472" w:rsidRDefault="00267472" w:rsidP="00D749CD">
      <w:pPr>
        <w:jc w:val="both"/>
        <w:rPr>
          <w:sz w:val="28"/>
          <w:szCs w:val="28"/>
          <w:lang w:val="uk-UA"/>
        </w:rPr>
      </w:pPr>
    </w:p>
    <w:p w:rsidR="00235947" w:rsidRDefault="00235947" w:rsidP="00D749CD">
      <w:pPr>
        <w:jc w:val="both"/>
        <w:rPr>
          <w:sz w:val="28"/>
          <w:szCs w:val="28"/>
          <w:lang w:val="uk-UA"/>
        </w:rPr>
      </w:pPr>
    </w:p>
    <w:p w:rsidR="00235947" w:rsidRDefault="00235947" w:rsidP="00D749CD">
      <w:pPr>
        <w:jc w:val="both"/>
        <w:rPr>
          <w:sz w:val="28"/>
          <w:szCs w:val="28"/>
          <w:lang w:val="uk-UA"/>
        </w:rPr>
      </w:pPr>
    </w:p>
    <w:p w:rsidR="00235947" w:rsidRDefault="00235947" w:rsidP="00D749CD">
      <w:pPr>
        <w:jc w:val="both"/>
        <w:rPr>
          <w:sz w:val="28"/>
          <w:szCs w:val="28"/>
          <w:lang w:val="uk-UA"/>
        </w:rPr>
      </w:pPr>
    </w:p>
    <w:p w:rsidR="00C33A0C" w:rsidRDefault="001E03A9" w:rsidP="00D749CD">
      <w:pPr>
        <w:ind w:left="-284"/>
        <w:jc w:val="both"/>
        <w:rPr>
          <w:lang w:val="uk-UA"/>
        </w:rPr>
      </w:pPr>
      <w:r w:rsidRPr="00C33A0C">
        <w:rPr>
          <w:lang w:val="uk-UA"/>
        </w:rPr>
        <w:t>Оксана Кондратенко</w:t>
      </w:r>
    </w:p>
    <w:p w:rsidR="001E03A9" w:rsidRPr="00C33A0C" w:rsidRDefault="001E03A9" w:rsidP="00D749CD">
      <w:pPr>
        <w:ind w:left="-284"/>
        <w:jc w:val="both"/>
        <w:rPr>
          <w:lang w:val="uk-UA"/>
        </w:rPr>
      </w:pPr>
      <w:r w:rsidRPr="00C33A0C">
        <w:rPr>
          <w:lang w:val="uk-UA"/>
        </w:rPr>
        <w:t>0962935415</w:t>
      </w:r>
    </w:p>
    <w:sectPr w:rsidR="001E03A9" w:rsidRPr="00C33A0C" w:rsidSect="00C33A0C">
      <w:pgSz w:w="11906" w:h="16838"/>
      <w:pgMar w:top="993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7F67"/>
    <w:multiLevelType w:val="hybridMultilevel"/>
    <w:tmpl w:val="C8B6762E"/>
    <w:lvl w:ilvl="0" w:tplc="000E7714">
      <w:numFmt w:val="bullet"/>
      <w:lvlText w:val="-"/>
      <w:lvlJc w:val="left"/>
      <w:pPr>
        <w:ind w:left="106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492E2102"/>
    <w:multiLevelType w:val="hybridMultilevel"/>
    <w:tmpl w:val="8662C3EE"/>
    <w:lvl w:ilvl="0" w:tplc="FF8C66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D47382"/>
    <w:multiLevelType w:val="hybridMultilevel"/>
    <w:tmpl w:val="FD705C9E"/>
    <w:lvl w:ilvl="0" w:tplc="90B050E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77525B"/>
    <w:multiLevelType w:val="multilevel"/>
    <w:tmpl w:val="8AB269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2F04A7"/>
    <w:multiLevelType w:val="hybridMultilevel"/>
    <w:tmpl w:val="04A4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05C5"/>
    <w:rsid w:val="000245E0"/>
    <w:rsid w:val="00034AC1"/>
    <w:rsid w:val="00045710"/>
    <w:rsid w:val="00053A16"/>
    <w:rsid w:val="00064D7D"/>
    <w:rsid w:val="00065AAB"/>
    <w:rsid w:val="000769C4"/>
    <w:rsid w:val="00083E51"/>
    <w:rsid w:val="000914ED"/>
    <w:rsid w:val="000A479D"/>
    <w:rsid w:val="000C2244"/>
    <w:rsid w:val="000C5692"/>
    <w:rsid w:val="000D0711"/>
    <w:rsid w:val="000E0885"/>
    <w:rsid w:val="000F2F8E"/>
    <w:rsid w:val="000F4F0E"/>
    <w:rsid w:val="0010040E"/>
    <w:rsid w:val="00112962"/>
    <w:rsid w:val="0013708C"/>
    <w:rsid w:val="0014445C"/>
    <w:rsid w:val="00154FC3"/>
    <w:rsid w:val="00155584"/>
    <w:rsid w:val="0017666D"/>
    <w:rsid w:val="001A45AC"/>
    <w:rsid w:val="001D204E"/>
    <w:rsid w:val="001E03A9"/>
    <w:rsid w:val="001E47D4"/>
    <w:rsid w:val="00207A3D"/>
    <w:rsid w:val="0021368F"/>
    <w:rsid w:val="00224F02"/>
    <w:rsid w:val="002252DC"/>
    <w:rsid w:val="00232ED2"/>
    <w:rsid w:val="00235947"/>
    <w:rsid w:val="00237627"/>
    <w:rsid w:val="002441BA"/>
    <w:rsid w:val="00250181"/>
    <w:rsid w:val="002611E8"/>
    <w:rsid w:val="00265B8A"/>
    <w:rsid w:val="00267472"/>
    <w:rsid w:val="00270646"/>
    <w:rsid w:val="00285DCC"/>
    <w:rsid w:val="002B21FE"/>
    <w:rsid w:val="002D72CC"/>
    <w:rsid w:val="002F3E77"/>
    <w:rsid w:val="002F7B1A"/>
    <w:rsid w:val="0030415A"/>
    <w:rsid w:val="0031053D"/>
    <w:rsid w:val="00344BDF"/>
    <w:rsid w:val="00345558"/>
    <w:rsid w:val="003536B1"/>
    <w:rsid w:val="00360D85"/>
    <w:rsid w:val="00364A50"/>
    <w:rsid w:val="0037418F"/>
    <w:rsid w:val="00376FA2"/>
    <w:rsid w:val="00380AA4"/>
    <w:rsid w:val="00394B02"/>
    <w:rsid w:val="003B2602"/>
    <w:rsid w:val="003B55F5"/>
    <w:rsid w:val="003D093E"/>
    <w:rsid w:val="003D0FD6"/>
    <w:rsid w:val="003D25EE"/>
    <w:rsid w:val="003E1B7A"/>
    <w:rsid w:val="003E6723"/>
    <w:rsid w:val="003F0D07"/>
    <w:rsid w:val="003F15D5"/>
    <w:rsid w:val="003F3E74"/>
    <w:rsid w:val="00402D77"/>
    <w:rsid w:val="004032E4"/>
    <w:rsid w:val="00414FB2"/>
    <w:rsid w:val="00417BDC"/>
    <w:rsid w:val="00420492"/>
    <w:rsid w:val="00424E6C"/>
    <w:rsid w:val="00454C96"/>
    <w:rsid w:val="00466C97"/>
    <w:rsid w:val="00467C08"/>
    <w:rsid w:val="004806CE"/>
    <w:rsid w:val="004865DB"/>
    <w:rsid w:val="004865FD"/>
    <w:rsid w:val="004874DE"/>
    <w:rsid w:val="004B23E5"/>
    <w:rsid w:val="004C5F1E"/>
    <w:rsid w:val="004E6312"/>
    <w:rsid w:val="004E6E89"/>
    <w:rsid w:val="004F156E"/>
    <w:rsid w:val="004F4864"/>
    <w:rsid w:val="00500D3B"/>
    <w:rsid w:val="00516069"/>
    <w:rsid w:val="00517120"/>
    <w:rsid w:val="0054395D"/>
    <w:rsid w:val="00550F34"/>
    <w:rsid w:val="00552E93"/>
    <w:rsid w:val="00553814"/>
    <w:rsid w:val="0056183E"/>
    <w:rsid w:val="00562BB5"/>
    <w:rsid w:val="00567C67"/>
    <w:rsid w:val="00574621"/>
    <w:rsid w:val="00575924"/>
    <w:rsid w:val="00576FE3"/>
    <w:rsid w:val="005870AE"/>
    <w:rsid w:val="005B1B35"/>
    <w:rsid w:val="005B35DA"/>
    <w:rsid w:val="005C1694"/>
    <w:rsid w:val="005D6184"/>
    <w:rsid w:val="005E300B"/>
    <w:rsid w:val="006036CF"/>
    <w:rsid w:val="006228FC"/>
    <w:rsid w:val="00625386"/>
    <w:rsid w:val="006438A5"/>
    <w:rsid w:val="00643CCA"/>
    <w:rsid w:val="00643F11"/>
    <w:rsid w:val="00657890"/>
    <w:rsid w:val="00677492"/>
    <w:rsid w:val="00683476"/>
    <w:rsid w:val="00683B97"/>
    <w:rsid w:val="006A13A4"/>
    <w:rsid w:val="006C03F0"/>
    <w:rsid w:val="006C62E2"/>
    <w:rsid w:val="006E05C5"/>
    <w:rsid w:val="006F46BD"/>
    <w:rsid w:val="006F503F"/>
    <w:rsid w:val="006F7253"/>
    <w:rsid w:val="00703113"/>
    <w:rsid w:val="00704E41"/>
    <w:rsid w:val="00766ABD"/>
    <w:rsid w:val="00786CE8"/>
    <w:rsid w:val="00787F15"/>
    <w:rsid w:val="00794769"/>
    <w:rsid w:val="00794880"/>
    <w:rsid w:val="00795C7E"/>
    <w:rsid w:val="007B1F29"/>
    <w:rsid w:val="007B449A"/>
    <w:rsid w:val="007C73BB"/>
    <w:rsid w:val="007D759F"/>
    <w:rsid w:val="007E13A3"/>
    <w:rsid w:val="007F01D7"/>
    <w:rsid w:val="007F067C"/>
    <w:rsid w:val="007F5A45"/>
    <w:rsid w:val="00800B81"/>
    <w:rsid w:val="00803268"/>
    <w:rsid w:val="00807629"/>
    <w:rsid w:val="008130B3"/>
    <w:rsid w:val="008454FD"/>
    <w:rsid w:val="008456C5"/>
    <w:rsid w:val="008523FC"/>
    <w:rsid w:val="00871F44"/>
    <w:rsid w:val="0088673F"/>
    <w:rsid w:val="00894FE0"/>
    <w:rsid w:val="00896ACE"/>
    <w:rsid w:val="008A3436"/>
    <w:rsid w:val="008D3D43"/>
    <w:rsid w:val="008D47BE"/>
    <w:rsid w:val="008F36A9"/>
    <w:rsid w:val="0092005C"/>
    <w:rsid w:val="0092538C"/>
    <w:rsid w:val="00931CD4"/>
    <w:rsid w:val="009325A0"/>
    <w:rsid w:val="00932D10"/>
    <w:rsid w:val="0093403F"/>
    <w:rsid w:val="0094072B"/>
    <w:rsid w:val="00940794"/>
    <w:rsid w:val="00965108"/>
    <w:rsid w:val="00980917"/>
    <w:rsid w:val="00980EC0"/>
    <w:rsid w:val="0098440E"/>
    <w:rsid w:val="00997A87"/>
    <w:rsid w:val="009C4652"/>
    <w:rsid w:val="009D3033"/>
    <w:rsid w:val="009D5AB6"/>
    <w:rsid w:val="009E0A42"/>
    <w:rsid w:val="009E7DC3"/>
    <w:rsid w:val="009F5C3A"/>
    <w:rsid w:val="00A060A5"/>
    <w:rsid w:val="00A12E6F"/>
    <w:rsid w:val="00A206C2"/>
    <w:rsid w:val="00A330A4"/>
    <w:rsid w:val="00A35870"/>
    <w:rsid w:val="00A37BC7"/>
    <w:rsid w:val="00A508B8"/>
    <w:rsid w:val="00A54A78"/>
    <w:rsid w:val="00A65F1E"/>
    <w:rsid w:val="00A71F5B"/>
    <w:rsid w:val="00A728B4"/>
    <w:rsid w:val="00A837C5"/>
    <w:rsid w:val="00A83AC6"/>
    <w:rsid w:val="00A906F5"/>
    <w:rsid w:val="00A921BC"/>
    <w:rsid w:val="00AA2043"/>
    <w:rsid w:val="00AA2D3A"/>
    <w:rsid w:val="00AA4C79"/>
    <w:rsid w:val="00AA68B5"/>
    <w:rsid w:val="00AC5BA8"/>
    <w:rsid w:val="00AE230E"/>
    <w:rsid w:val="00AE3452"/>
    <w:rsid w:val="00AF1CFC"/>
    <w:rsid w:val="00B33D7F"/>
    <w:rsid w:val="00B47D9D"/>
    <w:rsid w:val="00B5578D"/>
    <w:rsid w:val="00B61ACC"/>
    <w:rsid w:val="00B75917"/>
    <w:rsid w:val="00B766E2"/>
    <w:rsid w:val="00B81EC9"/>
    <w:rsid w:val="00B82E7D"/>
    <w:rsid w:val="00B90438"/>
    <w:rsid w:val="00B95BD0"/>
    <w:rsid w:val="00BA2344"/>
    <w:rsid w:val="00BA2BC2"/>
    <w:rsid w:val="00BA3172"/>
    <w:rsid w:val="00BA5306"/>
    <w:rsid w:val="00BA7C98"/>
    <w:rsid w:val="00BB0790"/>
    <w:rsid w:val="00BC75F2"/>
    <w:rsid w:val="00BD111A"/>
    <w:rsid w:val="00BD19D0"/>
    <w:rsid w:val="00BD39A4"/>
    <w:rsid w:val="00BD5ECE"/>
    <w:rsid w:val="00BE0D49"/>
    <w:rsid w:val="00BF03D4"/>
    <w:rsid w:val="00C05CD5"/>
    <w:rsid w:val="00C1675B"/>
    <w:rsid w:val="00C23C0F"/>
    <w:rsid w:val="00C33A0C"/>
    <w:rsid w:val="00C42A59"/>
    <w:rsid w:val="00C47FE5"/>
    <w:rsid w:val="00C54918"/>
    <w:rsid w:val="00C54A1E"/>
    <w:rsid w:val="00C677E7"/>
    <w:rsid w:val="00C71A8E"/>
    <w:rsid w:val="00C73FA9"/>
    <w:rsid w:val="00C80F20"/>
    <w:rsid w:val="00CA5BC4"/>
    <w:rsid w:val="00CB2607"/>
    <w:rsid w:val="00CB78A5"/>
    <w:rsid w:val="00CD3FB1"/>
    <w:rsid w:val="00CE179F"/>
    <w:rsid w:val="00CE7C18"/>
    <w:rsid w:val="00CF542A"/>
    <w:rsid w:val="00D00A41"/>
    <w:rsid w:val="00D01D52"/>
    <w:rsid w:val="00D032C3"/>
    <w:rsid w:val="00D15664"/>
    <w:rsid w:val="00D2191E"/>
    <w:rsid w:val="00D261C2"/>
    <w:rsid w:val="00D27E92"/>
    <w:rsid w:val="00D333B5"/>
    <w:rsid w:val="00D35AA9"/>
    <w:rsid w:val="00D40121"/>
    <w:rsid w:val="00D538E5"/>
    <w:rsid w:val="00D664EA"/>
    <w:rsid w:val="00D749CD"/>
    <w:rsid w:val="00D75346"/>
    <w:rsid w:val="00D7719E"/>
    <w:rsid w:val="00D80770"/>
    <w:rsid w:val="00D86CD6"/>
    <w:rsid w:val="00D94ADD"/>
    <w:rsid w:val="00DA2ADA"/>
    <w:rsid w:val="00DA7422"/>
    <w:rsid w:val="00DB34A9"/>
    <w:rsid w:val="00DD5D98"/>
    <w:rsid w:val="00DE60FF"/>
    <w:rsid w:val="00E00AEB"/>
    <w:rsid w:val="00E01201"/>
    <w:rsid w:val="00E0257B"/>
    <w:rsid w:val="00E05C76"/>
    <w:rsid w:val="00E25B6E"/>
    <w:rsid w:val="00E30032"/>
    <w:rsid w:val="00E47E6E"/>
    <w:rsid w:val="00E56AB2"/>
    <w:rsid w:val="00E63548"/>
    <w:rsid w:val="00E76EED"/>
    <w:rsid w:val="00E77EBD"/>
    <w:rsid w:val="00E8455D"/>
    <w:rsid w:val="00E86DB9"/>
    <w:rsid w:val="00EA4F71"/>
    <w:rsid w:val="00EB7038"/>
    <w:rsid w:val="00EC357A"/>
    <w:rsid w:val="00EC530B"/>
    <w:rsid w:val="00ED3075"/>
    <w:rsid w:val="00F21584"/>
    <w:rsid w:val="00F2380E"/>
    <w:rsid w:val="00F36117"/>
    <w:rsid w:val="00F7534E"/>
    <w:rsid w:val="00FC2E07"/>
    <w:rsid w:val="00FD2B36"/>
    <w:rsid w:val="00FD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C5"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5C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6E05C5"/>
    <w:pPr>
      <w:keepNext/>
      <w:widowControl/>
      <w:jc w:val="center"/>
      <w:outlineLvl w:val="4"/>
    </w:pPr>
    <w:rPr>
      <w:rFonts w:eastAsia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05C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a3">
    <w:name w:val="Содержимое таблицы"/>
    <w:basedOn w:val="a"/>
    <w:rsid w:val="006E05C5"/>
    <w:pPr>
      <w:suppressLineNumbers/>
      <w:suppressAutoHyphens/>
    </w:pPr>
    <w:rPr>
      <w:rFonts w:eastAsia="Arial Unicode MS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E05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6E05C5"/>
    <w:pPr>
      <w:widowControl/>
      <w:jc w:val="center"/>
    </w:pPr>
    <w:rPr>
      <w:rFonts w:eastAsia="Times New Roman"/>
      <w:sz w:val="36"/>
      <w:lang w:val="uk-UA"/>
    </w:rPr>
  </w:style>
  <w:style w:type="character" w:customStyle="1" w:styleId="a5">
    <w:name w:val="Название Знак"/>
    <w:basedOn w:val="a0"/>
    <w:link w:val="a4"/>
    <w:rsid w:val="006E05C5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Subtitle"/>
    <w:basedOn w:val="a"/>
    <w:link w:val="a7"/>
    <w:qFormat/>
    <w:rsid w:val="006E05C5"/>
    <w:pPr>
      <w:widowControl/>
    </w:pPr>
    <w:rPr>
      <w:rFonts w:eastAsia="Times New Roman"/>
      <w:sz w:val="32"/>
      <w:lang w:val="uk-UA"/>
    </w:rPr>
  </w:style>
  <w:style w:type="character" w:customStyle="1" w:styleId="a7">
    <w:name w:val="Подзаголовок Знак"/>
    <w:basedOn w:val="a0"/>
    <w:link w:val="a6"/>
    <w:rsid w:val="006E05C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styleId="a8">
    <w:name w:val="Hyperlink"/>
    <w:basedOn w:val="a0"/>
    <w:uiPriority w:val="99"/>
    <w:unhideWhenUsed/>
    <w:rsid w:val="006E05C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E05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05C5"/>
    <w:rPr>
      <w:rFonts w:ascii="Tahoma" w:eastAsia="Calibri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05C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blb">
    <w:name w:val="gb_lb"/>
    <w:basedOn w:val="a0"/>
    <w:rsid w:val="00E30032"/>
  </w:style>
  <w:style w:type="paragraph" w:styleId="ac">
    <w:name w:val="List Paragraph"/>
    <w:basedOn w:val="a"/>
    <w:uiPriority w:val="34"/>
    <w:qFormat/>
    <w:rsid w:val="0031053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D94ADD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AE3452"/>
    <w:rPr>
      <w:b/>
      <w:bCs/>
    </w:rPr>
  </w:style>
  <w:style w:type="paragraph" w:customStyle="1" w:styleId="1">
    <w:name w:val="Абзац списка1"/>
    <w:basedOn w:val="a"/>
    <w:uiPriority w:val="34"/>
    <w:qFormat/>
    <w:rsid w:val="00517120"/>
    <w:pPr>
      <w:widowControl/>
      <w:ind w:left="720"/>
      <w:contextualSpacing/>
    </w:pPr>
    <w:rPr>
      <w:rFonts w:eastAsia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khotstku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5C7CDFA-DCA6-48D6-B9A3-541F678E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OTsTKUM</Company>
  <LinksUpToDate>false</LinksUpToDate>
  <CharactersWithSpaces>2432</CharactersWithSpaces>
  <SharedDoc>false</SharedDoc>
  <HLinks>
    <vt:vector size="6" baseType="variant"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mailto:khotstkum@gmail.com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Ihor</cp:lastModifiedBy>
  <cp:revision>43</cp:revision>
  <cp:lastPrinted>2024-01-17T12:43:00Z</cp:lastPrinted>
  <dcterms:created xsi:type="dcterms:W3CDTF">2022-08-30T14:46:00Z</dcterms:created>
  <dcterms:modified xsi:type="dcterms:W3CDTF">2024-01-17T12:51:00Z</dcterms:modified>
</cp:coreProperties>
</file>